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5038C" w14:textId="499AE0F9" w:rsidR="00531EC7" w:rsidRPr="009635F3" w:rsidRDefault="008F5B29">
      <w:pPr>
        <w:rPr>
          <w:rFonts w:ascii="American Typewriter" w:hAnsi="American Typewriter"/>
          <w:b/>
          <w:sz w:val="72"/>
          <w:szCs w:val="72"/>
        </w:rPr>
      </w:pPr>
      <w:r>
        <w:rPr>
          <w:rFonts w:ascii="American Typewriter" w:hAnsi="American Typewriter"/>
          <w:b/>
          <w:noProof/>
          <w:sz w:val="72"/>
          <w:szCs w:val="72"/>
        </w:rPr>
        <w:drawing>
          <wp:anchor distT="0" distB="0" distL="114300" distR="114300" simplePos="0" relativeHeight="251658240" behindDoc="0" locked="0" layoutInCell="1" allowOverlap="1" wp14:anchorId="330C0785" wp14:editId="21F6FB58">
            <wp:simplePos x="0" y="0"/>
            <wp:positionH relativeFrom="column">
              <wp:posOffset>5486400</wp:posOffset>
            </wp:positionH>
            <wp:positionV relativeFrom="paragraph">
              <wp:posOffset>0</wp:posOffset>
            </wp:positionV>
            <wp:extent cx="891540" cy="995045"/>
            <wp:effectExtent l="0" t="0" r="0" b="0"/>
            <wp:wrapThrough wrapText="bothSides">
              <wp:wrapPolygon edited="0">
                <wp:start x="0" y="0"/>
                <wp:lineTo x="0" y="20952"/>
                <wp:lineTo x="20923" y="20952"/>
                <wp:lineTo x="2092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1540" cy="995045"/>
                    </a:xfrm>
                    <a:prstGeom prst="rect">
                      <a:avLst/>
                    </a:prstGeom>
                    <a:noFill/>
                    <a:ln>
                      <a:noFill/>
                    </a:ln>
                  </pic:spPr>
                </pic:pic>
              </a:graphicData>
            </a:graphic>
            <wp14:sizeRelH relativeFrom="page">
              <wp14:pctWidth>0</wp14:pctWidth>
            </wp14:sizeRelH>
            <wp14:sizeRelV relativeFrom="page">
              <wp14:pctHeight>0</wp14:pctHeight>
            </wp14:sizeRelV>
          </wp:anchor>
        </w:drawing>
      </w:r>
      <w:r w:rsidR="00A81445">
        <w:rPr>
          <w:rFonts w:ascii="American Typewriter" w:hAnsi="American Typewriter"/>
          <w:b/>
          <w:sz w:val="72"/>
          <w:szCs w:val="72"/>
        </w:rPr>
        <w:t xml:space="preserve">Is it </w:t>
      </w:r>
      <w:r w:rsidR="00E31CF8">
        <w:rPr>
          <w:rFonts w:ascii="American Typewriter" w:hAnsi="American Typewriter"/>
          <w:b/>
          <w:sz w:val="72"/>
          <w:szCs w:val="72"/>
        </w:rPr>
        <w:t>Evidence</w:t>
      </w:r>
      <w:r w:rsidR="00A81445">
        <w:rPr>
          <w:rFonts w:ascii="American Typewriter" w:hAnsi="American Typewriter"/>
          <w:b/>
          <w:sz w:val="72"/>
          <w:szCs w:val="72"/>
        </w:rPr>
        <w:t>?</w:t>
      </w:r>
      <w:r w:rsidRPr="008F5B29">
        <w:t xml:space="preserve"> </w:t>
      </w:r>
    </w:p>
    <w:p w14:paraId="2695FA3D" w14:textId="77777777" w:rsidR="00531EC7" w:rsidRDefault="00531EC7"/>
    <w:p w14:paraId="03D602EC" w14:textId="479DAADA" w:rsidR="008F786F" w:rsidRDefault="00E31CF8">
      <w:r>
        <w:t xml:space="preserve">Which of the following are examples of EVIDENCE that you might use when </w:t>
      </w:r>
      <w:r w:rsidR="0042363E">
        <w:t>making</w:t>
      </w:r>
      <w:r>
        <w:t xml:space="preserve"> a Scientific Explanation?</w:t>
      </w:r>
    </w:p>
    <w:p w14:paraId="3830E4C4" w14:textId="77777777" w:rsidR="00A81445" w:rsidRDefault="00A81445"/>
    <w:tbl>
      <w:tblPr>
        <w:tblStyle w:val="TableGrid"/>
        <w:tblW w:w="101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
        <w:gridCol w:w="2717"/>
        <w:gridCol w:w="658"/>
        <w:gridCol w:w="3078"/>
        <w:gridCol w:w="3078"/>
      </w:tblGrid>
      <w:tr w:rsidR="0042363E" w:rsidRPr="0042363E" w14:paraId="1DCDBB4E" w14:textId="2E072369" w:rsidTr="0024072C">
        <w:trPr>
          <w:trHeight w:val="483"/>
          <w:jc w:val="center"/>
        </w:trPr>
        <w:tc>
          <w:tcPr>
            <w:tcW w:w="658" w:type="dxa"/>
          </w:tcPr>
          <w:p w14:paraId="216793A7" w14:textId="77777777" w:rsidR="0042363E" w:rsidRPr="0042363E" w:rsidRDefault="0042363E" w:rsidP="0042363E">
            <w:pPr>
              <w:rPr>
                <w:b/>
                <w:sz w:val="20"/>
                <w:szCs w:val="20"/>
              </w:rPr>
            </w:pPr>
            <w:r w:rsidRPr="0042363E">
              <w:rPr>
                <w:b/>
                <w:sz w:val="20"/>
                <w:szCs w:val="20"/>
              </w:rPr>
              <w:t>____</w:t>
            </w:r>
          </w:p>
        </w:tc>
        <w:tc>
          <w:tcPr>
            <w:tcW w:w="2717" w:type="dxa"/>
          </w:tcPr>
          <w:p w14:paraId="1D982BF0" w14:textId="13FE1F3E" w:rsidR="0042363E" w:rsidRPr="0042363E" w:rsidRDefault="0042363E" w:rsidP="0042363E">
            <w:pPr>
              <w:rPr>
                <w:sz w:val="20"/>
                <w:szCs w:val="20"/>
              </w:rPr>
            </w:pPr>
            <w:r>
              <w:rPr>
                <w:sz w:val="20"/>
                <w:szCs w:val="20"/>
              </w:rPr>
              <w:t>Personal opinions</w:t>
            </w:r>
          </w:p>
          <w:p w14:paraId="71DA477D" w14:textId="77777777" w:rsidR="0042363E" w:rsidRPr="0042363E" w:rsidRDefault="0042363E" w:rsidP="0042363E">
            <w:pPr>
              <w:rPr>
                <w:sz w:val="20"/>
                <w:szCs w:val="20"/>
              </w:rPr>
            </w:pPr>
          </w:p>
        </w:tc>
        <w:tc>
          <w:tcPr>
            <w:tcW w:w="658" w:type="dxa"/>
          </w:tcPr>
          <w:p w14:paraId="5DF5742E" w14:textId="77777777" w:rsidR="0042363E" w:rsidRPr="0042363E" w:rsidRDefault="0042363E" w:rsidP="0042363E">
            <w:pPr>
              <w:rPr>
                <w:sz w:val="20"/>
                <w:szCs w:val="20"/>
              </w:rPr>
            </w:pPr>
            <w:r w:rsidRPr="0042363E">
              <w:rPr>
                <w:b/>
                <w:sz w:val="20"/>
                <w:szCs w:val="20"/>
              </w:rPr>
              <w:t>____</w:t>
            </w:r>
          </w:p>
        </w:tc>
        <w:tc>
          <w:tcPr>
            <w:tcW w:w="3078" w:type="dxa"/>
          </w:tcPr>
          <w:p w14:paraId="2C76E699" w14:textId="173A9431" w:rsidR="0042363E" w:rsidRPr="0042363E" w:rsidRDefault="0042363E" w:rsidP="0042363E">
            <w:pPr>
              <w:rPr>
                <w:sz w:val="20"/>
                <w:szCs w:val="20"/>
              </w:rPr>
            </w:pPr>
            <w:r>
              <w:rPr>
                <w:sz w:val="20"/>
                <w:szCs w:val="20"/>
              </w:rPr>
              <w:t>Something you saw in a movie</w:t>
            </w:r>
          </w:p>
        </w:tc>
        <w:tc>
          <w:tcPr>
            <w:tcW w:w="3078" w:type="dxa"/>
          </w:tcPr>
          <w:p w14:paraId="62E63E12" w14:textId="77777777" w:rsidR="0042363E" w:rsidRPr="0042363E" w:rsidRDefault="0042363E" w:rsidP="0042363E">
            <w:pPr>
              <w:rPr>
                <w:b/>
                <w:sz w:val="20"/>
                <w:szCs w:val="20"/>
              </w:rPr>
            </w:pPr>
          </w:p>
        </w:tc>
      </w:tr>
      <w:tr w:rsidR="0042363E" w:rsidRPr="0042363E" w14:paraId="1C17DFDD" w14:textId="35E82AF5" w:rsidTr="0024072C">
        <w:trPr>
          <w:trHeight w:val="255"/>
          <w:jc w:val="center"/>
        </w:trPr>
        <w:tc>
          <w:tcPr>
            <w:tcW w:w="658" w:type="dxa"/>
          </w:tcPr>
          <w:p w14:paraId="78976CBC" w14:textId="77777777" w:rsidR="0042363E" w:rsidRPr="0042363E" w:rsidRDefault="0042363E" w:rsidP="0042363E">
            <w:pPr>
              <w:rPr>
                <w:sz w:val="20"/>
                <w:szCs w:val="20"/>
              </w:rPr>
            </w:pPr>
            <w:r w:rsidRPr="0042363E">
              <w:rPr>
                <w:b/>
                <w:sz w:val="20"/>
                <w:szCs w:val="20"/>
              </w:rPr>
              <w:t>____</w:t>
            </w:r>
          </w:p>
        </w:tc>
        <w:tc>
          <w:tcPr>
            <w:tcW w:w="2717" w:type="dxa"/>
          </w:tcPr>
          <w:p w14:paraId="64335A7C" w14:textId="36480AB2" w:rsidR="0042363E" w:rsidRPr="0042363E" w:rsidRDefault="0042363E" w:rsidP="0042363E">
            <w:pPr>
              <w:rPr>
                <w:sz w:val="20"/>
                <w:szCs w:val="20"/>
              </w:rPr>
            </w:pPr>
            <w:r>
              <w:rPr>
                <w:sz w:val="20"/>
                <w:szCs w:val="20"/>
              </w:rPr>
              <w:t>Text from a science article</w:t>
            </w:r>
          </w:p>
        </w:tc>
        <w:tc>
          <w:tcPr>
            <w:tcW w:w="658" w:type="dxa"/>
          </w:tcPr>
          <w:p w14:paraId="2123405C" w14:textId="77777777" w:rsidR="0042363E" w:rsidRPr="0042363E" w:rsidRDefault="0042363E" w:rsidP="0042363E">
            <w:pPr>
              <w:rPr>
                <w:sz w:val="20"/>
                <w:szCs w:val="20"/>
              </w:rPr>
            </w:pPr>
            <w:r w:rsidRPr="0042363E">
              <w:rPr>
                <w:b/>
                <w:sz w:val="20"/>
                <w:szCs w:val="20"/>
              </w:rPr>
              <w:t>____</w:t>
            </w:r>
          </w:p>
        </w:tc>
        <w:tc>
          <w:tcPr>
            <w:tcW w:w="3078" w:type="dxa"/>
          </w:tcPr>
          <w:p w14:paraId="6068BFD1" w14:textId="53ADC816" w:rsidR="0042363E" w:rsidRPr="0042363E" w:rsidRDefault="0042363E" w:rsidP="0042363E">
            <w:pPr>
              <w:rPr>
                <w:sz w:val="20"/>
                <w:szCs w:val="20"/>
              </w:rPr>
            </w:pPr>
            <w:r>
              <w:rPr>
                <w:sz w:val="20"/>
                <w:szCs w:val="20"/>
              </w:rPr>
              <w:t>An interview with an expert</w:t>
            </w:r>
          </w:p>
        </w:tc>
        <w:tc>
          <w:tcPr>
            <w:tcW w:w="3078" w:type="dxa"/>
          </w:tcPr>
          <w:p w14:paraId="26C4BA7E" w14:textId="77777777" w:rsidR="0042363E" w:rsidRDefault="0042363E" w:rsidP="0042363E">
            <w:pPr>
              <w:rPr>
                <w:sz w:val="20"/>
                <w:szCs w:val="20"/>
              </w:rPr>
            </w:pPr>
          </w:p>
        </w:tc>
      </w:tr>
      <w:tr w:rsidR="0042363E" w:rsidRPr="0042363E" w14:paraId="76C5ED2D" w14:textId="6433442B" w:rsidTr="0024072C">
        <w:trPr>
          <w:trHeight w:val="483"/>
          <w:jc w:val="center"/>
        </w:trPr>
        <w:tc>
          <w:tcPr>
            <w:tcW w:w="658" w:type="dxa"/>
          </w:tcPr>
          <w:p w14:paraId="5AF3EF49" w14:textId="77777777" w:rsidR="0042363E" w:rsidRPr="0042363E" w:rsidRDefault="0042363E" w:rsidP="0042363E">
            <w:pPr>
              <w:rPr>
                <w:sz w:val="20"/>
                <w:szCs w:val="20"/>
              </w:rPr>
            </w:pPr>
            <w:r w:rsidRPr="0042363E">
              <w:rPr>
                <w:b/>
                <w:sz w:val="20"/>
                <w:szCs w:val="20"/>
              </w:rPr>
              <w:t>____</w:t>
            </w:r>
          </w:p>
        </w:tc>
        <w:tc>
          <w:tcPr>
            <w:tcW w:w="2717" w:type="dxa"/>
          </w:tcPr>
          <w:p w14:paraId="5B2FA0BB" w14:textId="194EFA2D" w:rsidR="0042363E" w:rsidRPr="0042363E" w:rsidRDefault="0042363E" w:rsidP="0042363E">
            <w:pPr>
              <w:rPr>
                <w:sz w:val="20"/>
                <w:szCs w:val="20"/>
              </w:rPr>
            </w:pPr>
            <w:r>
              <w:rPr>
                <w:sz w:val="20"/>
                <w:szCs w:val="20"/>
              </w:rPr>
              <w:t>Background knowledge</w:t>
            </w:r>
          </w:p>
        </w:tc>
        <w:tc>
          <w:tcPr>
            <w:tcW w:w="658" w:type="dxa"/>
          </w:tcPr>
          <w:p w14:paraId="4D35FE46" w14:textId="77777777" w:rsidR="0042363E" w:rsidRPr="0042363E" w:rsidRDefault="0042363E" w:rsidP="0042363E">
            <w:pPr>
              <w:rPr>
                <w:sz w:val="20"/>
                <w:szCs w:val="20"/>
              </w:rPr>
            </w:pPr>
            <w:r w:rsidRPr="0042363E">
              <w:rPr>
                <w:b/>
                <w:sz w:val="20"/>
                <w:szCs w:val="20"/>
              </w:rPr>
              <w:t>____</w:t>
            </w:r>
          </w:p>
        </w:tc>
        <w:tc>
          <w:tcPr>
            <w:tcW w:w="3078" w:type="dxa"/>
          </w:tcPr>
          <w:p w14:paraId="2B68A331" w14:textId="1B9FF0EE" w:rsidR="0042363E" w:rsidRPr="0042363E" w:rsidRDefault="0024072C" w:rsidP="0042363E">
            <w:pPr>
              <w:rPr>
                <w:sz w:val="20"/>
                <w:szCs w:val="20"/>
              </w:rPr>
            </w:pPr>
            <w:r>
              <w:rPr>
                <w:sz w:val="20"/>
                <w:szCs w:val="20"/>
              </w:rPr>
              <w:t>A hypothesis</w:t>
            </w:r>
          </w:p>
        </w:tc>
        <w:tc>
          <w:tcPr>
            <w:tcW w:w="3078" w:type="dxa"/>
          </w:tcPr>
          <w:p w14:paraId="1DCB2201" w14:textId="77777777" w:rsidR="0042363E" w:rsidRPr="0042363E" w:rsidRDefault="0042363E" w:rsidP="0042363E">
            <w:pPr>
              <w:rPr>
                <w:sz w:val="20"/>
                <w:szCs w:val="20"/>
              </w:rPr>
            </w:pPr>
          </w:p>
        </w:tc>
      </w:tr>
      <w:tr w:rsidR="0042363E" w:rsidRPr="0042363E" w14:paraId="096D8CC3" w14:textId="14E447EC" w:rsidTr="0024072C">
        <w:trPr>
          <w:trHeight w:val="242"/>
          <w:jc w:val="center"/>
        </w:trPr>
        <w:tc>
          <w:tcPr>
            <w:tcW w:w="658" w:type="dxa"/>
          </w:tcPr>
          <w:p w14:paraId="2228DF7F" w14:textId="77777777" w:rsidR="0042363E" w:rsidRPr="0042363E" w:rsidRDefault="0042363E" w:rsidP="0042363E">
            <w:pPr>
              <w:rPr>
                <w:sz w:val="20"/>
                <w:szCs w:val="20"/>
              </w:rPr>
            </w:pPr>
            <w:r w:rsidRPr="0042363E">
              <w:rPr>
                <w:b/>
                <w:sz w:val="20"/>
                <w:szCs w:val="20"/>
              </w:rPr>
              <w:t>____</w:t>
            </w:r>
          </w:p>
        </w:tc>
        <w:tc>
          <w:tcPr>
            <w:tcW w:w="2717" w:type="dxa"/>
          </w:tcPr>
          <w:p w14:paraId="1512C044" w14:textId="0B5C9BE0" w:rsidR="0042363E" w:rsidRPr="0042363E" w:rsidRDefault="0042363E" w:rsidP="0042363E">
            <w:pPr>
              <w:rPr>
                <w:sz w:val="20"/>
                <w:szCs w:val="20"/>
              </w:rPr>
            </w:pPr>
            <w:r>
              <w:rPr>
                <w:sz w:val="20"/>
                <w:szCs w:val="20"/>
              </w:rPr>
              <w:t>Personal experiences</w:t>
            </w:r>
          </w:p>
        </w:tc>
        <w:tc>
          <w:tcPr>
            <w:tcW w:w="658" w:type="dxa"/>
          </w:tcPr>
          <w:p w14:paraId="0B669BDE" w14:textId="77777777" w:rsidR="0042363E" w:rsidRPr="0042363E" w:rsidRDefault="0042363E" w:rsidP="0042363E">
            <w:pPr>
              <w:rPr>
                <w:sz w:val="20"/>
                <w:szCs w:val="20"/>
              </w:rPr>
            </w:pPr>
            <w:r w:rsidRPr="0042363E">
              <w:rPr>
                <w:b/>
                <w:sz w:val="20"/>
                <w:szCs w:val="20"/>
              </w:rPr>
              <w:t>____</w:t>
            </w:r>
          </w:p>
        </w:tc>
        <w:tc>
          <w:tcPr>
            <w:tcW w:w="3078" w:type="dxa"/>
          </w:tcPr>
          <w:p w14:paraId="7A7638BC" w14:textId="098C26A5" w:rsidR="0042363E" w:rsidRPr="0042363E" w:rsidRDefault="0042363E" w:rsidP="0042363E">
            <w:pPr>
              <w:rPr>
                <w:sz w:val="20"/>
                <w:szCs w:val="20"/>
              </w:rPr>
            </w:pPr>
            <w:r>
              <w:rPr>
                <w:sz w:val="20"/>
                <w:szCs w:val="20"/>
              </w:rPr>
              <w:t>A chart or graph</w:t>
            </w:r>
          </w:p>
        </w:tc>
        <w:tc>
          <w:tcPr>
            <w:tcW w:w="3078" w:type="dxa"/>
          </w:tcPr>
          <w:p w14:paraId="14A7EE1F" w14:textId="77777777" w:rsidR="0042363E" w:rsidRDefault="0042363E" w:rsidP="0042363E">
            <w:pPr>
              <w:rPr>
                <w:sz w:val="20"/>
                <w:szCs w:val="20"/>
              </w:rPr>
            </w:pPr>
          </w:p>
        </w:tc>
      </w:tr>
      <w:tr w:rsidR="0042363E" w:rsidRPr="0042363E" w14:paraId="2F4B2F32" w14:textId="0966D662" w:rsidTr="0024072C">
        <w:trPr>
          <w:trHeight w:val="255"/>
          <w:jc w:val="center"/>
        </w:trPr>
        <w:tc>
          <w:tcPr>
            <w:tcW w:w="658" w:type="dxa"/>
          </w:tcPr>
          <w:p w14:paraId="4ABDC000" w14:textId="77777777" w:rsidR="0042363E" w:rsidRPr="0042363E" w:rsidRDefault="0042363E" w:rsidP="0042363E">
            <w:pPr>
              <w:rPr>
                <w:sz w:val="20"/>
                <w:szCs w:val="20"/>
              </w:rPr>
            </w:pPr>
            <w:r w:rsidRPr="0042363E">
              <w:rPr>
                <w:b/>
                <w:sz w:val="20"/>
                <w:szCs w:val="20"/>
              </w:rPr>
              <w:t>____</w:t>
            </w:r>
          </w:p>
        </w:tc>
        <w:tc>
          <w:tcPr>
            <w:tcW w:w="2717" w:type="dxa"/>
          </w:tcPr>
          <w:p w14:paraId="6C7B8B73" w14:textId="326B83E9" w:rsidR="0042363E" w:rsidRPr="0042363E" w:rsidRDefault="0042363E" w:rsidP="0042363E">
            <w:pPr>
              <w:rPr>
                <w:sz w:val="20"/>
                <w:szCs w:val="20"/>
              </w:rPr>
            </w:pPr>
            <w:r>
              <w:rPr>
                <w:sz w:val="20"/>
                <w:szCs w:val="20"/>
              </w:rPr>
              <w:t>Data from a data table</w:t>
            </w:r>
          </w:p>
        </w:tc>
        <w:tc>
          <w:tcPr>
            <w:tcW w:w="658" w:type="dxa"/>
          </w:tcPr>
          <w:p w14:paraId="5AA1B79B" w14:textId="77777777" w:rsidR="0042363E" w:rsidRPr="0042363E" w:rsidRDefault="0042363E" w:rsidP="0042363E">
            <w:pPr>
              <w:rPr>
                <w:sz w:val="20"/>
                <w:szCs w:val="20"/>
              </w:rPr>
            </w:pPr>
            <w:r w:rsidRPr="0042363E">
              <w:rPr>
                <w:b/>
                <w:sz w:val="20"/>
                <w:szCs w:val="20"/>
              </w:rPr>
              <w:t>____</w:t>
            </w:r>
          </w:p>
        </w:tc>
        <w:tc>
          <w:tcPr>
            <w:tcW w:w="3078" w:type="dxa"/>
          </w:tcPr>
          <w:p w14:paraId="090DA6D4" w14:textId="77A15D0E" w:rsidR="0042363E" w:rsidRPr="0042363E" w:rsidRDefault="0024072C" w:rsidP="0042363E">
            <w:pPr>
              <w:rPr>
                <w:sz w:val="20"/>
                <w:szCs w:val="20"/>
              </w:rPr>
            </w:pPr>
            <w:r>
              <w:rPr>
                <w:sz w:val="20"/>
                <w:szCs w:val="20"/>
              </w:rPr>
              <w:t xml:space="preserve">A photograph </w:t>
            </w:r>
            <w:r w:rsidR="0042363E">
              <w:rPr>
                <w:sz w:val="20"/>
                <w:szCs w:val="20"/>
              </w:rPr>
              <w:t xml:space="preserve"> </w:t>
            </w:r>
          </w:p>
        </w:tc>
        <w:tc>
          <w:tcPr>
            <w:tcW w:w="3078" w:type="dxa"/>
          </w:tcPr>
          <w:p w14:paraId="493B2D24" w14:textId="77777777" w:rsidR="0042363E" w:rsidRDefault="0042363E" w:rsidP="0042363E">
            <w:pPr>
              <w:rPr>
                <w:sz w:val="20"/>
                <w:szCs w:val="20"/>
              </w:rPr>
            </w:pPr>
          </w:p>
        </w:tc>
      </w:tr>
      <w:tr w:rsidR="0042363E" w:rsidRPr="0042363E" w14:paraId="46E13CFE" w14:textId="7E3F991D" w:rsidTr="0024072C">
        <w:trPr>
          <w:trHeight w:val="483"/>
          <w:jc w:val="center"/>
        </w:trPr>
        <w:tc>
          <w:tcPr>
            <w:tcW w:w="658" w:type="dxa"/>
          </w:tcPr>
          <w:p w14:paraId="725E6382" w14:textId="77777777" w:rsidR="0042363E" w:rsidRPr="0042363E" w:rsidRDefault="0042363E" w:rsidP="0042363E">
            <w:pPr>
              <w:rPr>
                <w:sz w:val="20"/>
                <w:szCs w:val="20"/>
              </w:rPr>
            </w:pPr>
            <w:r w:rsidRPr="0042363E">
              <w:rPr>
                <w:b/>
                <w:sz w:val="20"/>
                <w:szCs w:val="20"/>
              </w:rPr>
              <w:t>____</w:t>
            </w:r>
          </w:p>
        </w:tc>
        <w:tc>
          <w:tcPr>
            <w:tcW w:w="2717" w:type="dxa"/>
          </w:tcPr>
          <w:p w14:paraId="2A1C63F8" w14:textId="13C22EB0" w:rsidR="0042363E" w:rsidRPr="0042363E" w:rsidRDefault="0042363E" w:rsidP="0042363E">
            <w:pPr>
              <w:rPr>
                <w:sz w:val="20"/>
                <w:szCs w:val="20"/>
              </w:rPr>
            </w:pPr>
            <w:r>
              <w:rPr>
                <w:sz w:val="20"/>
                <w:szCs w:val="20"/>
              </w:rPr>
              <w:t xml:space="preserve">Observations that another student made </w:t>
            </w:r>
          </w:p>
        </w:tc>
        <w:tc>
          <w:tcPr>
            <w:tcW w:w="658" w:type="dxa"/>
          </w:tcPr>
          <w:p w14:paraId="1E33F0BF" w14:textId="77777777" w:rsidR="0042363E" w:rsidRPr="0042363E" w:rsidRDefault="0042363E" w:rsidP="0042363E">
            <w:pPr>
              <w:rPr>
                <w:sz w:val="20"/>
                <w:szCs w:val="20"/>
              </w:rPr>
            </w:pPr>
            <w:r w:rsidRPr="0042363E">
              <w:rPr>
                <w:b/>
                <w:sz w:val="20"/>
                <w:szCs w:val="20"/>
              </w:rPr>
              <w:t>____</w:t>
            </w:r>
          </w:p>
        </w:tc>
        <w:tc>
          <w:tcPr>
            <w:tcW w:w="3078" w:type="dxa"/>
          </w:tcPr>
          <w:p w14:paraId="49A78616" w14:textId="22B9A02E" w:rsidR="0042363E" w:rsidRPr="0042363E" w:rsidRDefault="0042363E" w:rsidP="0024072C">
            <w:pPr>
              <w:rPr>
                <w:sz w:val="20"/>
                <w:szCs w:val="20"/>
              </w:rPr>
            </w:pPr>
            <w:r>
              <w:rPr>
                <w:sz w:val="20"/>
                <w:szCs w:val="20"/>
              </w:rPr>
              <w:t xml:space="preserve">A drawing </w:t>
            </w:r>
          </w:p>
        </w:tc>
        <w:tc>
          <w:tcPr>
            <w:tcW w:w="3078" w:type="dxa"/>
          </w:tcPr>
          <w:p w14:paraId="68E1E1F9" w14:textId="77777777" w:rsidR="0042363E" w:rsidRDefault="0042363E" w:rsidP="0042363E">
            <w:pPr>
              <w:rPr>
                <w:sz w:val="20"/>
                <w:szCs w:val="20"/>
              </w:rPr>
            </w:pPr>
          </w:p>
        </w:tc>
      </w:tr>
      <w:tr w:rsidR="0042363E" w:rsidRPr="0042363E" w14:paraId="4B156AAB" w14:textId="3CA6F1C9" w:rsidTr="0024072C">
        <w:trPr>
          <w:trHeight w:val="738"/>
          <w:jc w:val="center"/>
        </w:trPr>
        <w:tc>
          <w:tcPr>
            <w:tcW w:w="658" w:type="dxa"/>
          </w:tcPr>
          <w:p w14:paraId="49EDA494" w14:textId="77777777" w:rsidR="0042363E" w:rsidRPr="0042363E" w:rsidRDefault="0042363E" w:rsidP="0042363E">
            <w:pPr>
              <w:rPr>
                <w:sz w:val="20"/>
                <w:szCs w:val="20"/>
              </w:rPr>
            </w:pPr>
            <w:r w:rsidRPr="0042363E">
              <w:rPr>
                <w:b/>
                <w:sz w:val="20"/>
                <w:szCs w:val="20"/>
              </w:rPr>
              <w:t>____</w:t>
            </w:r>
          </w:p>
        </w:tc>
        <w:tc>
          <w:tcPr>
            <w:tcW w:w="2717" w:type="dxa"/>
          </w:tcPr>
          <w:p w14:paraId="3CCFA678" w14:textId="08B21A72" w:rsidR="0042363E" w:rsidRPr="0042363E" w:rsidRDefault="0042363E" w:rsidP="0042363E">
            <w:pPr>
              <w:rPr>
                <w:sz w:val="20"/>
                <w:szCs w:val="20"/>
              </w:rPr>
            </w:pPr>
            <w:r>
              <w:rPr>
                <w:sz w:val="20"/>
                <w:szCs w:val="20"/>
              </w:rPr>
              <w:t>Measurements</w:t>
            </w:r>
          </w:p>
        </w:tc>
        <w:tc>
          <w:tcPr>
            <w:tcW w:w="658" w:type="dxa"/>
          </w:tcPr>
          <w:p w14:paraId="0532283B" w14:textId="77777777" w:rsidR="0042363E" w:rsidRPr="0042363E" w:rsidRDefault="0042363E" w:rsidP="0042363E">
            <w:pPr>
              <w:rPr>
                <w:sz w:val="20"/>
                <w:szCs w:val="20"/>
              </w:rPr>
            </w:pPr>
            <w:r w:rsidRPr="0042363E">
              <w:rPr>
                <w:b/>
                <w:sz w:val="20"/>
                <w:szCs w:val="20"/>
              </w:rPr>
              <w:t>____</w:t>
            </w:r>
          </w:p>
        </w:tc>
        <w:tc>
          <w:tcPr>
            <w:tcW w:w="3078" w:type="dxa"/>
          </w:tcPr>
          <w:p w14:paraId="1B85DE05" w14:textId="77777777" w:rsidR="0042363E" w:rsidRDefault="0042363E" w:rsidP="0042363E">
            <w:pPr>
              <w:rPr>
                <w:sz w:val="20"/>
                <w:szCs w:val="20"/>
              </w:rPr>
            </w:pPr>
            <w:r>
              <w:rPr>
                <w:sz w:val="20"/>
                <w:szCs w:val="20"/>
              </w:rPr>
              <w:t>An observation you wrote in a notebook</w:t>
            </w:r>
          </w:p>
          <w:p w14:paraId="703E22B7" w14:textId="25B9EB71" w:rsidR="0042363E" w:rsidRPr="0042363E" w:rsidRDefault="0042363E" w:rsidP="0042363E">
            <w:pPr>
              <w:rPr>
                <w:sz w:val="20"/>
                <w:szCs w:val="20"/>
              </w:rPr>
            </w:pPr>
          </w:p>
        </w:tc>
        <w:tc>
          <w:tcPr>
            <w:tcW w:w="3078" w:type="dxa"/>
          </w:tcPr>
          <w:p w14:paraId="6B968E2C" w14:textId="77777777" w:rsidR="0042363E" w:rsidRDefault="0042363E" w:rsidP="0042363E">
            <w:pPr>
              <w:rPr>
                <w:sz w:val="20"/>
                <w:szCs w:val="20"/>
              </w:rPr>
            </w:pPr>
          </w:p>
        </w:tc>
      </w:tr>
      <w:tr w:rsidR="0024072C" w:rsidRPr="0042363E" w14:paraId="62E19377" w14:textId="77777777" w:rsidTr="0024072C">
        <w:trPr>
          <w:trHeight w:val="483"/>
          <w:jc w:val="center"/>
        </w:trPr>
        <w:tc>
          <w:tcPr>
            <w:tcW w:w="658" w:type="dxa"/>
          </w:tcPr>
          <w:p w14:paraId="2BD82BDC" w14:textId="1AB9688D" w:rsidR="0024072C" w:rsidRPr="0042363E" w:rsidRDefault="0024072C" w:rsidP="0042363E">
            <w:pPr>
              <w:rPr>
                <w:b/>
                <w:sz w:val="20"/>
                <w:szCs w:val="20"/>
              </w:rPr>
            </w:pPr>
            <w:r w:rsidRPr="0042363E">
              <w:rPr>
                <w:b/>
                <w:sz w:val="20"/>
                <w:szCs w:val="20"/>
              </w:rPr>
              <w:t>____</w:t>
            </w:r>
          </w:p>
        </w:tc>
        <w:tc>
          <w:tcPr>
            <w:tcW w:w="2717" w:type="dxa"/>
          </w:tcPr>
          <w:p w14:paraId="55ECB712" w14:textId="05AA55EF" w:rsidR="0024072C" w:rsidRDefault="0024072C" w:rsidP="00225E25">
            <w:pPr>
              <w:rPr>
                <w:sz w:val="20"/>
                <w:szCs w:val="20"/>
              </w:rPr>
            </w:pPr>
            <w:r>
              <w:rPr>
                <w:sz w:val="20"/>
                <w:szCs w:val="20"/>
              </w:rPr>
              <w:t>A prediction</w:t>
            </w:r>
          </w:p>
          <w:p w14:paraId="1F177171" w14:textId="77777777" w:rsidR="0024072C" w:rsidRDefault="0024072C" w:rsidP="0042363E">
            <w:pPr>
              <w:rPr>
                <w:sz w:val="20"/>
                <w:szCs w:val="20"/>
              </w:rPr>
            </w:pPr>
          </w:p>
        </w:tc>
        <w:tc>
          <w:tcPr>
            <w:tcW w:w="658" w:type="dxa"/>
          </w:tcPr>
          <w:p w14:paraId="6167B059" w14:textId="2B62E164" w:rsidR="0024072C" w:rsidRPr="0042363E" w:rsidRDefault="0024072C" w:rsidP="0042363E">
            <w:pPr>
              <w:rPr>
                <w:b/>
                <w:sz w:val="20"/>
                <w:szCs w:val="20"/>
              </w:rPr>
            </w:pPr>
            <w:r w:rsidRPr="0042363E">
              <w:rPr>
                <w:b/>
                <w:sz w:val="20"/>
                <w:szCs w:val="20"/>
              </w:rPr>
              <w:t>____</w:t>
            </w:r>
          </w:p>
        </w:tc>
        <w:tc>
          <w:tcPr>
            <w:tcW w:w="3078" w:type="dxa"/>
          </w:tcPr>
          <w:p w14:paraId="0B6D94BF" w14:textId="36DA379A" w:rsidR="0024072C" w:rsidRDefault="0024072C" w:rsidP="00225E25">
            <w:pPr>
              <w:rPr>
                <w:sz w:val="20"/>
                <w:szCs w:val="20"/>
              </w:rPr>
            </w:pPr>
            <w:r>
              <w:rPr>
                <w:sz w:val="20"/>
                <w:szCs w:val="20"/>
              </w:rPr>
              <w:t xml:space="preserve">A </w:t>
            </w:r>
            <w:r w:rsidR="00F24065">
              <w:rPr>
                <w:sz w:val="20"/>
                <w:szCs w:val="20"/>
              </w:rPr>
              <w:t>model</w:t>
            </w:r>
          </w:p>
          <w:p w14:paraId="61E53E4A" w14:textId="77777777" w:rsidR="0024072C" w:rsidRDefault="0024072C" w:rsidP="0042363E">
            <w:pPr>
              <w:rPr>
                <w:sz w:val="20"/>
                <w:szCs w:val="20"/>
              </w:rPr>
            </w:pPr>
          </w:p>
        </w:tc>
        <w:tc>
          <w:tcPr>
            <w:tcW w:w="3078" w:type="dxa"/>
          </w:tcPr>
          <w:p w14:paraId="329395AB" w14:textId="77777777" w:rsidR="0024072C" w:rsidRDefault="0024072C" w:rsidP="0042363E">
            <w:pPr>
              <w:rPr>
                <w:sz w:val="20"/>
                <w:szCs w:val="20"/>
              </w:rPr>
            </w:pPr>
          </w:p>
        </w:tc>
      </w:tr>
      <w:tr w:rsidR="0024072C" w:rsidRPr="0042363E" w14:paraId="2282607F" w14:textId="77777777" w:rsidTr="0024072C">
        <w:trPr>
          <w:trHeight w:val="738"/>
          <w:jc w:val="center"/>
        </w:trPr>
        <w:tc>
          <w:tcPr>
            <w:tcW w:w="658" w:type="dxa"/>
          </w:tcPr>
          <w:p w14:paraId="70B27438" w14:textId="34378269" w:rsidR="0024072C" w:rsidRPr="0042363E" w:rsidRDefault="0024072C" w:rsidP="0042363E">
            <w:pPr>
              <w:rPr>
                <w:b/>
                <w:sz w:val="20"/>
                <w:szCs w:val="20"/>
              </w:rPr>
            </w:pPr>
            <w:r w:rsidRPr="0042363E">
              <w:rPr>
                <w:b/>
                <w:sz w:val="20"/>
                <w:szCs w:val="20"/>
              </w:rPr>
              <w:t>____</w:t>
            </w:r>
          </w:p>
        </w:tc>
        <w:tc>
          <w:tcPr>
            <w:tcW w:w="2717" w:type="dxa"/>
          </w:tcPr>
          <w:p w14:paraId="5092CEDC" w14:textId="235481D0" w:rsidR="0024072C" w:rsidRDefault="00225E25" w:rsidP="00225E25">
            <w:pPr>
              <w:rPr>
                <w:sz w:val="20"/>
                <w:szCs w:val="20"/>
              </w:rPr>
            </w:pPr>
            <w:r>
              <w:rPr>
                <w:sz w:val="20"/>
                <w:szCs w:val="20"/>
              </w:rPr>
              <w:t>Notes you took during class</w:t>
            </w:r>
          </w:p>
          <w:p w14:paraId="09217EA9" w14:textId="77777777" w:rsidR="0024072C" w:rsidRDefault="0024072C" w:rsidP="00225E25">
            <w:pPr>
              <w:rPr>
                <w:sz w:val="20"/>
                <w:szCs w:val="20"/>
              </w:rPr>
            </w:pPr>
          </w:p>
        </w:tc>
        <w:tc>
          <w:tcPr>
            <w:tcW w:w="658" w:type="dxa"/>
          </w:tcPr>
          <w:p w14:paraId="6504C5AD" w14:textId="614DA5B4" w:rsidR="0024072C" w:rsidRPr="0042363E" w:rsidRDefault="0024072C" w:rsidP="0042363E">
            <w:pPr>
              <w:rPr>
                <w:b/>
                <w:sz w:val="20"/>
                <w:szCs w:val="20"/>
              </w:rPr>
            </w:pPr>
            <w:r w:rsidRPr="0042363E">
              <w:rPr>
                <w:b/>
                <w:sz w:val="20"/>
                <w:szCs w:val="20"/>
              </w:rPr>
              <w:t>____</w:t>
            </w:r>
          </w:p>
        </w:tc>
        <w:tc>
          <w:tcPr>
            <w:tcW w:w="3078" w:type="dxa"/>
          </w:tcPr>
          <w:p w14:paraId="7ADAD589" w14:textId="082B0000" w:rsidR="0024072C" w:rsidRDefault="0024072C" w:rsidP="00225E25">
            <w:pPr>
              <w:rPr>
                <w:sz w:val="20"/>
                <w:szCs w:val="20"/>
              </w:rPr>
            </w:pPr>
            <w:r>
              <w:rPr>
                <w:sz w:val="20"/>
                <w:szCs w:val="20"/>
              </w:rPr>
              <w:t>Results from an investigation you conducted</w:t>
            </w:r>
          </w:p>
          <w:p w14:paraId="0320651A" w14:textId="77777777" w:rsidR="0024072C" w:rsidRDefault="0024072C" w:rsidP="00225E25">
            <w:pPr>
              <w:rPr>
                <w:sz w:val="20"/>
                <w:szCs w:val="20"/>
              </w:rPr>
            </w:pPr>
          </w:p>
        </w:tc>
        <w:tc>
          <w:tcPr>
            <w:tcW w:w="3078" w:type="dxa"/>
          </w:tcPr>
          <w:p w14:paraId="0CD35577" w14:textId="77777777" w:rsidR="0024072C" w:rsidRDefault="0024072C" w:rsidP="0042363E">
            <w:pPr>
              <w:rPr>
                <w:sz w:val="20"/>
                <w:szCs w:val="20"/>
              </w:rPr>
            </w:pPr>
          </w:p>
        </w:tc>
      </w:tr>
    </w:tbl>
    <w:p w14:paraId="3B770235" w14:textId="77777777" w:rsidR="00531EC7" w:rsidRDefault="00531EC7"/>
    <w:p w14:paraId="4CE1C7FD" w14:textId="77777777" w:rsidR="0042363E" w:rsidRDefault="0042363E">
      <w:pPr>
        <w:rPr>
          <w:b/>
        </w:rPr>
      </w:pPr>
    </w:p>
    <w:p w14:paraId="14288989" w14:textId="3E7C0B65" w:rsidR="00A1061A" w:rsidRPr="00E31CF8" w:rsidRDefault="00231250">
      <w:pPr>
        <w:rPr>
          <w:b/>
        </w:rPr>
      </w:pPr>
      <w:r>
        <w:rPr>
          <w:b/>
        </w:rPr>
        <w:t>Describe your rule for something to be considered EVIDENCE…</w:t>
      </w:r>
    </w:p>
    <w:p w14:paraId="0AFB80A1" w14:textId="77777777" w:rsidR="00DC1BC4" w:rsidRDefault="00DC1BC4"/>
    <w:p w14:paraId="6D82444D" w14:textId="77777777" w:rsidR="00CE0A9C" w:rsidRDefault="00CE0A9C">
      <w:r>
        <w:t>__________________________________________________________________________________________________</w:t>
      </w:r>
    </w:p>
    <w:p w14:paraId="3983376F" w14:textId="77777777" w:rsidR="00CE0A9C" w:rsidRDefault="00CE0A9C"/>
    <w:p w14:paraId="3FC8E274" w14:textId="77777777" w:rsidR="00CE0A9C" w:rsidRDefault="00CE0A9C" w:rsidP="00CE0A9C">
      <w:r>
        <w:t>__________________________________________________________________________________________________</w:t>
      </w:r>
    </w:p>
    <w:p w14:paraId="18A45FA6" w14:textId="77777777" w:rsidR="00CE0A9C" w:rsidRDefault="00CE0A9C"/>
    <w:p w14:paraId="74F61F2B" w14:textId="77777777" w:rsidR="00CE0A9C" w:rsidRDefault="00CE0A9C" w:rsidP="00CE0A9C">
      <w:r>
        <w:t>__________________________________________________________________________________________________</w:t>
      </w:r>
    </w:p>
    <w:p w14:paraId="2116B9D9" w14:textId="77777777" w:rsidR="00CE0A9C" w:rsidRDefault="00CE0A9C"/>
    <w:p w14:paraId="7FE46BCE" w14:textId="77777777" w:rsidR="00CE0A9C" w:rsidRDefault="00CE0A9C" w:rsidP="00CE0A9C">
      <w:r>
        <w:t>__________________________________________________________________________________________________</w:t>
      </w:r>
    </w:p>
    <w:p w14:paraId="7908C3F4" w14:textId="77777777" w:rsidR="00CE0A9C" w:rsidRDefault="00CE0A9C"/>
    <w:p w14:paraId="5CE280A4" w14:textId="77777777" w:rsidR="00D21DB5" w:rsidRDefault="00D21DB5" w:rsidP="00D21DB5">
      <w:r>
        <w:t>__________________________________________________________________________________________________</w:t>
      </w:r>
    </w:p>
    <w:p w14:paraId="786E065D" w14:textId="77777777" w:rsidR="00D21DB5" w:rsidRDefault="00D21DB5" w:rsidP="00D21DB5"/>
    <w:p w14:paraId="2FF7287B" w14:textId="77777777" w:rsidR="00D21DB5" w:rsidRDefault="00D21DB5" w:rsidP="00D21DB5">
      <w:r>
        <w:t>__________________________________________________________________________________________________</w:t>
      </w:r>
    </w:p>
    <w:p w14:paraId="37D8B28D" w14:textId="77777777" w:rsidR="00D21DB5" w:rsidRDefault="00D21DB5" w:rsidP="00D21DB5"/>
    <w:p w14:paraId="0F46AA16" w14:textId="77777777" w:rsidR="00D21DB5" w:rsidRDefault="00D21DB5" w:rsidP="00D21DB5">
      <w:r>
        <w:t>__________________________________________________________________________________________________</w:t>
      </w:r>
    </w:p>
    <w:p w14:paraId="24F7BFD2" w14:textId="77777777" w:rsidR="00D21DB5" w:rsidRDefault="00D21DB5" w:rsidP="00D21DB5"/>
    <w:p w14:paraId="5C50C5E8" w14:textId="1B850323" w:rsidR="00A81445" w:rsidRPr="00D21DB5" w:rsidRDefault="00D21DB5">
      <w:r>
        <w:t>__________________________________________________________________________________________________</w:t>
      </w:r>
    </w:p>
    <w:p w14:paraId="35AF31C3" w14:textId="77777777" w:rsidR="00A1061A" w:rsidRDefault="00A1061A">
      <w:pPr>
        <w:rPr>
          <w:rFonts w:ascii="Arial Black" w:hAnsi="Arial Black"/>
          <w:noProof/>
          <w:sz w:val="52"/>
          <w:szCs w:val="52"/>
        </w:rPr>
      </w:pPr>
    </w:p>
    <w:p w14:paraId="1D14C932" w14:textId="77777777" w:rsidR="00A1061A" w:rsidRDefault="00A1061A">
      <w:pPr>
        <w:rPr>
          <w:rFonts w:ascii="Arial Black" w:hAnsi="Arial Black"/>
          <w:noProof/>
          <w:sz w:val="52"/>
          <w:szCs w:val="52"/>
        </w:rPr>
      </w:pPr>
    </w:p>
    <w:p w14:paraId="14DFAA1B" w14:textId="77777777" w:rsidR="00A1061A" w:rsidRDefault="00A1061A">
      <w:pPr>
        <w:rPr>
          <w:rFonts w:ascii="Arial Black" w:hAnsi="Arial Black"/>
          <w:noProof/>
          <w:sz w:val="52"/>
          <w:szCs w:val="52"/>
        </w:rPr>
      </w:pPr>
    </w:p>
    <w:p w14:paraId="60526D3C" w14:textId="6C42EAA1" w:rsidR="008C1084" w:rsidRDefault="008F5B29">
      <w:r>
        <w:rPr>
          <w:rFonts w:ascii="Arial Black" w:hAnsi="Arial Black"/>
          <w:noProof/>
          <w:sz w:val="52"/>
          <w:szCs w:val="52"/>
        </w:rPr>
        <w:lastRenderedPageBreak/>
        <w:t xml:space="preserve">Is it </w:t>
      </w:r>
      <w:r w:rsidR="00A33071">
        <w:rPr>
          <w:rFonts w:ascii="Arial Black" w:hAnsi="Arial Black"/>
          <w:noProof/>
          <w:sz w:val="52"/>
          <w:szCs w:val="52"/>
        </w:rPr>
        <w:t>Evidence</w:t>
      </w:r>
      <w:bookmarkStart w:id="0" w:name="_GoBack"/>
      <w:bookmarkEnd w:id="0"/>
      <w:r>
        <w:rPr>
          <w:rFonts w:ascii="Arial Black" w:hAnsi="Arial Black"/>
          <w:noProof/>
          <w:sz w:val="52"/>
          <w:szCs w:val="52"/>
        </w:rPr>
        <w:t>?</w:t>
      </w:r>
    </w:p>
    <w:p w14:paraId="032B3578" w14:textId="2B0614E0" w:rsidR="008C1084" w:rsidRDefault="008C1084">
      <w:r>
        <w:t>……………………………………………………………………………………………………………………………………………………………………………………………</w:t>
      </w:r>
    </w:p>
    <w:p w14:paraId="2BAEFB4F" w14:textId="77777777" w:rsidR="008C1084" w:rsidRPr="00DB397A" w:rsidRDefault="008C1084" w:rsidP="008C1084">
      <w:pPr>
        <w:jc w:val="center"/>
        <w:rPr>
          <w:b/>
          <w:sz w:val="52"/>
          <w:szCs w:val="52"/>
        </w:rPr>
      </w:pPr>
      <w:r w:rsidRPr="00DB397A">
        <w:rPr>
          <w:b/>
          <w:sz w:val="52"/>
          <w:szCs w:val="52"/>
        </w:rPr>
        <w:t>Facilitation Notes</w:t>
      </w:r>
    </w:p>
    <w:p w14:paraId="72EBE0D0" w14:textId="77777777" w:rsidR="008C1084" w:rsidRDefault="008C1084" w:rsidP="008C1084">
      <w:pPr>
        <w:sectPr w:rsidR="008C1084" w:rsidSect="00531EC7">
          <w:footerReference w:type="default" r:id="rId9"/>
          <w:pgSz w:w="12240" w:h="15840"/>
          <w:pgMar w:top="720" w:right="720" w:bottom="720" w:left="720" w:header="720" w:footer="720" w:gutter="0"/>
          <w:cols w:space="720"/>
          <w:docGrid w:linePitch="360"/>
        </w:sectPr>
      </w:pPr>
    </w:p>
    <w:p w14:paraId="5E1C779C" w14:textId="77777777" w:rsidR="008C1084" w:rsidRPr="002A5EB2" w:rsidRDefault="008C1084" w:rsidP="008C1084">
      <w:pPr>
        <w:rPr>
          <w:b/>
          <w:sz w:val="32"/>
          <w:szCs w:val="32"/>
        </w:rPr>
      </w:pPr>
      <w:r w:rsidRPr="002A5EB2">
        <w:rPr>
          <w:b/>
          <w:sz w:val="32"/>
          <w:szCs w:val="32"/>
        </w:rPr>
        <w:lastRenderedPageBreak/>
        <w:t>Purpose</w:t>
      </w:r>
    </w:p>
    <w:p w14:paraId="052572D1" w14:textId="7DF5B5A6" w:rsidR="008C1084" w:rsidRDefault="008C1084" w:rsidP="008C1084">
      <w:r>
        <w:t xml:space="preserve">The purpose of this assessment probe is to elicit </w:t>
      </w:r>
      <w:r w:rsidR="008F5B29">
        <w:t>learners’</w:t>
      </w:r>
      <w:r>
        <w:t xml:space="preserve"> ideas about </w:t>
      </w:r>
      <w:r w:rsidR="008F5B29">
        <w:t xml:space="preserve">what constitutes </w:t>
      </w:r>
      <w:r w:rsidR="008605CC">
        <w:t>EVIDENCE</w:t>
      </w:r>
      <w:r w:rsidR="008F5B29">
        <w:t xml:space="preserve"> in a scientific explanation</w:t>
      </w:r>
      <w:r>
        <w:t>.</w:t>
      </w:r>
      <w:r w:rsidR="00B75D6C">
        <w:t xml:space="preserve"> If these ideas are not uncovered they could prevent </w:t>
      </w:r>
      <w:r w:rsidR="008F5B29">
        <w:t>a learner from fully understanding the CER framework</w:t>
      </w:r>
      <w:r w:rsidR="00B75D6C">
        <w:t>.</w:t>
      </w:r>
    </w:p>
    <w:p w14:paraId="08B278EC" w14:textId="77777777" w:rsidR="00DB397A" w:rsidRDefault="00DB397A" w:rsidP="008C1084"/>
    <w:p w14:paraId="3BF497DC" w14:textId="13231398" w:rsidR="00B75D6C" w:rsidRPr="00854087" w:rsidRDefault="00DB397A" w:rsidP="008C1084">
      <w:pPr>
        <w:rPr>
          <w:b/>
          <w:sz w:val="32"/>
          <w:szCs w:val="32"/>
        </w:rPr>
      </w:pPr>
      <w:r>
        <w:rPr>
          <w:b/>
          <w:sz w:val="32"/>
          <w:szCs w:val="32"/>
        </w:rPr>
        <w:t>Explanation</w:t>
      </w:r>
    </w:p>
    <w:p w14:paraId="16FE8AA7" w14:textId="6D664930" w:rsidR="00EA628B" w:rsidRDefault="00D21DB5" w:rsidP="008C1084">
      <w:r>
        <w:t xml:space="preserve">This probe is intended to uncover ideas about what constitutes </w:t>
      </w:r>
      <w:r w:rsidR="008605CC">
        <w:t>EVIDENCE. This could be confusing to students as they also learn about evidence in other content areas. In English/Language Arts, EVIDENCE is typically Text-Based Evidence. In Social Studies, evidence can take many forms. The intent of this probe is to uncover how students are defining evidence. Are they confining evidence as only data from a data table or text?</w:t>
      </w:r>
    </w:p>
    <w:p w14:paraId="373C8A2C" w14:textId="006D6D8F" w:rsidR="008605CC" w:rsidRDefault="008605CC" w:rsidP="008C1084">
      <w:r>
        <w:t>All of the items could be evidence except the following:</w:t>
      </w:r>
    </w:p>
    <w:p w14:paraId="4D2786DB" w14:textId="1B603E87" w:rsidR="008605CC" w:rsidRDefault="008605CC" w:rsidP="008605CC">
      <w:pPr>
        <w:pStyle w:val="ListParagraph"/>
        <w:numPr>
          <w:ilvl w:val="0"/>
          <w:numId w:val="4"/>
        </w:numPr>
      </w:pPr>
      <w:r>
        <w:t>Personal Opinions</w:t>
      </w:r>
    </w:p>
    <w:p w14:paraId="0110ACF1" w14:textId="46279175" w:rsidR="008605CC" w:rsidRDefault="008605CC" w:rsidP="008605CC">
      <w:pPr>
        <w:pStyle w:val="ListParagraph"/>
        <w:numPr>
          <w:ilvl w:val="0"/>
          <w:numId w:val="4"/>
        </w:numPr>
      </w:pPr>
      <w:r>
        <w:t>Background Knowledge (could be evidence if a student has factual knowledge)</w:t>
      </w:r>
    </w:p>
    <w:p w14:paraId="66A4DD4E" w14:textId="6A69EA4D" w:rsidR="008605CC" w:rsidRDefault="008605CC" w:rsidP="008605CC">
      <w:pPr>
        <w:pStyle w:val="ListParagraph"/>
        <w:numPr>
          <w:ilvl w:val="0"/>
          <w:numId w:val="4"/>
        </w:numPr>
      </w:pPr>
      <w:r>
        <w:t>A Prediction</w:t>
      </w:r>
    </w:p>
    <w:p w14:paraId="49AF7009" w14:textId="7C4E6E6D" w:rsidR="008605CC" w:rsidRDefault="008605CC" w:rsidP="008605CC">
      <w:pPr>
        <w:pStyle w:val="ListParagraph"/>
        <w:numPr>
          <w:ilvl w:val="0"/>
          <w:numId w:val="4"/>
        </w:numPr>
      </w:pPr>
      <w:r>
        <w:t>Something you saw in a movie (could be evidence if the movie/video is providing factual information)</w:t>
      </w:r>
    </w:p>
    <w:p w14:paraId="605E9EB0" w14:textId="67AEFCAD" w:rsidR="008605CC" w:rsidRDefault="008605CC" w:rsidP="008605CC">
      <w:pPr>
        <w:pStyle w:val="ListParagraph"/>
        <w:numPr>
          <w:ilvl w:val="0"/>
          <w:numId w:val="4"/>
        </w:numPr>
      </w:pPr>
      <w:r>
        <w:t>Hypothesis (based on evidence but is not itself evidence)</w:t>
      </w:r>
    </w:p>
    <w:p w14:paraId="0391ECED" w14:textId="77777777" w:rsidR="00624F25" w:rsidRPr="0064556D" w:rsidRDefault="00624F25" w:rsidP="008C1084">
      <w:pPr>
        <w:rPr>
          <w:b/>
          <w:sz w:val="32"/>
          <w:szCs w:val="32"/>
        </w:rPr>
      </w:pPr>
      <w:r w:rsidRPr="0064556D">
        <w:rPr>
          <w:b/>
          <w:sz w:val="32"/>
          <w:szCs w:val="32"/>
        </w:rPr>
        <w:t>Facilitation Considerations</w:t>
      </w:r>
    </w:p>
    <w:p w14:paraId="103AE318" w14:textId="67651325" w:rsidR="00EA628B" w:rsidRDefault="00624F25" w:rsidP="008C1084">
      <w:r>
        <w:t xml:space="preserve">This probe is a </w:t>
      </w:r>
      <w:r w:rsidR="00D10FFF">
        <w:t xml:space="preserve">Formative Assessment Classroom Technique (FACT) </w:t>
      </w:r>
      <w:r w:rsidR="0064556D">
        <w:t xml:space="preserve">called a </w:t>
      </w:r>
      <w:r w:rsidR="0064556D" w:rsidRPr="006D104E">
        <w:rPr>
          <w:i/>
        </w:rPr>
        <w:t>Justified List</w:t>
      </w:r>
      <w:r w:rsidR="0064556D">
        <w:t xml:space="preserve">. </w:t>
      </w:r>
      <w:r>
        <w:t xml:space="preserve">It begins with a statement about </w:t>
      </w:r>
      <w:r w:rsidR="005B3BE5">
        <w:t>a</w:t>
      </w:r>
      <w:r>
        <w:t xml:space="preserve"> concept</w:t>
      </w:r>
      <w:r w:rsidR="0064556D">
        <w:t xml:space="preserve">.  Examples that fit (or </w:t>
      </w:r>
      <w:r w:rsidR="0064556D">
        <w:lastRenderedPageBreak/>
        <w:t xml:space="preserve">possibly do not fit) the statement are listed.  </w:t>
      </w:r>
      <w:r w:rsidR="00D21DB5">
        <w:t>Learners</w:t>
      </w:r>
      <w:r w:rsidR="0064556D">
        <w:t xml:space="preserve"> check off the items on the list </w:t>
      </w:r>
      <w:r w:rsidR="00D10FFF">
        <w:t>and provide justification explaining their rule or reasons for their selections.</w:t>
      </w:r>
      <w:r w:rsidR="00EA628B">
        <w:t xml:space="preserve">  </w:t>
      </w:r>
      <w:r w:rsidR="00F1575C">
        <w:t>This assessment probe</w:t>
      </w:r>
      <w:r w:rsidR="00EA628B">
        <w:t xml:space="preserve"> can also be used to provide an opportunity for </w:t>
      </w:r>
      <w:r w:rsidR="00D21DB5">
        <w:t>learner</w:t>
      </w:r>
      <w:r w:rsidR="00EA628B">
        <w:t xml:space="preserve">s to engage in the ideas on the list and modify their </w:t>
      </w:r>
      <w:r w:rsidR="00CE0A9C">
        <w:t>thinking</w:t>
      </w:r>
      <w:r w:rsidR="00EA628B">
        <w:t xml:space="preserve"> based on new evidence or research.</w:t>
      </w:r>
    </w:p>
    <w:p w14:paraId="6DCF384C" w14:textId="77777777" w:rsidR="008D423D" w:rsidRDefault="008D423D" w:rsidP="008C1084">
      <w:pPr>
        <w:rPr>
          <w:b/>
        </w:rPr>
      </w:pPr>
    </w:p>
    <w:p w14:paraId="6F1B5258" w14:textId="77777777" w:rsidR="00EA628B" w:rsidRPr="00971921" w:rsidRDefault="009A4DAF" w:rsidP="008C1084">
      <w:pPr>
        <w:rPr>
          <w:b/>
        </w:rPr>
      </w:pPr>
      <w:r w:rsidRPr="00971921">
        <w:rPr>
          <w:b/>
        </w:rPr>
        <w:t>Misconceptions</w:t>
      </w:r>
    </w:p>
    <w:p w14:paraId="0632E8DE" w14:textId="6DAD4391" w:rsidR="00607F44" w:rsidRPr="00573B75" w:rsidRDefault="00D21DB5" w:rsidP="008C1084">
      <w:r>
        <w:t>Learner</w:t>
      </w:r>
      <w:r w:rsidR="00573B75">
        <w:t xml:space="preserve">s may have a variety of misconceptions regarding </w:t>
      </w:r>
      <w:r>
        <w:t xml:space="preserve">the term </w:t>
      </w:r>
      <w:r w:rsidR="008605CC">
        <w:t>EVIDENCE</w:t>
      </w:r>
      <w:r>
        <w:t xml:space="preserve"> and what is an adequate </w:t>
      </w:r>
      <w:r w:rsidR="008605CC">
        <w:t>source of EVIDENCE</w:t>
      </w:r>
      <w:r>
        <w:t>.</w:t>
      </w:r>
      <w:r w:rsidR="005B3BE5">
        <w:t xml:space="preserve"> </w:t>
      </w:r>
      <w:r>
        <w:t xml:space="preserve">The examples in the probe represent a range of </w:t>
      </w:r>
      <w:r w:rsidR="008605CC">
        <w:t>sources that students may consider when supporting</w:t>
      </w:r>
      <w:r>
        <w:t xml:space="preserve"> a CLAIM </w:t>
      </w:r>
      <w:r w:rsidR="008605CC">
        <w:t xml:space="preserve">with EVIDENCE </w:t>
      </w:r>
      <w:r>
        <w:t>as part of a scientific explanation.</w:t>
      </w:r>
    </w:p>
    <w:p w14:paraId="6A1C3987" w14:textId="564B7844" w:rsidR="005B3BE5" w:rsidRDefault="008605CC" w:rsidP="008C1084">
      <w:pPr>
        <w:rPr>
          <w:b/>
        </w:rPr>
      </w:pPr>
      <w:r>
        <w:rPr>
          <w:noProof/>
        </w:rPr>
        <w:drawing>
          <wp:anchor distT="0" distB="0" distL="114300" distR="114300" simplePos="0" relativeHeight="251659264" behindDoc="0" locked="0" layoutInCell="1" allowOverlap="1" wp14:anchorId="2CA96A55" wp14:editId="065A02BC">
            <wp:simplePos x="0" y="0"/>
            <wp:positionH relativeFrom="column">
              <wp:posOffset>-3658235</wp:posOffset>
            </wp:positionH>
            <wp:positionV relativeFrom="paragraph">
              <wp:posOffset>2160270</wp:posOffset>
            </wp:positionV>
            <wp:extent cx="3196590" cy="1828800"/>
            <wp:effectExtent l="76200" t="76200" r="156210" b="152400"/>
            <wp:wrapThrough wrapText="bothSides">
              <wp:wrapPolygon edited="0">
                <wp:start x="-515" y="-900"/>
                <wp:lineTo x="-515" y="23100"/>
                <wp:lineTo x="22312" y="23100"/>
                <wp:lineTo x="22484" y="18900"/>
                <wp:lineTo x="22484" y="-900"/>
                <wp:lineTo x="-515" y="-90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2-11-21 at 11.02.24 AM.png"/>
                    <pic:cNvPicPr/>
                  </pic:nvPicPr>
                  <pic:blipFill>
                    <a:blip r:embed="rId10">
                      <a:extLst>
                        <a:ext uri="{28A0092B-C50C-407E-A947-70E740481C1C}">
                          <a14:useLocalDpi xmlns:a14="http://schemas.microsoft.com/office/drawing/2010/main" val="0"/>
                        </a:ext>
                      </a:extLst>
                    </a:blip>
                    <a:stretch>
                      <a:fillRect/>
                    </a:stretch>
                  </pic:blipFill>
                  <pic:spPr>
                    <a:xfrm>
                      <a:off x="0" y="0"/>
                      <a:ext cx="3196590" cy="18288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11061FA0" w14:textId="77777777" w:rsidR="009A4DAF" w:rsidRPr="00971921" w:rsidRDefault="009A4DAF" w:rsidP="008C1084">
      <w:pPr>
        <w:rPr>
          <w:b/>
        </w:rPr>
      </w:pPr>
      <w:r w:rsidRPr="00971921">
        <w:rPr>
          <w:b/>
        </w:rPr>
        <w:t>Administering the Probe</w:t>
      </w:r>
    </w:p>
    <w:p w14:paraId="32F7EA62" w14:textId="11696329" w:rsidR="00CE0A9C" w:rsidRDefault="009A4DAF" w:rsidP="008C1084">
      <w:r>
        <w:t xml:space="preserve">This probe is best used at the beginning of </w:t>
      </w:r>
      <w:r w:rsidR="00CD412C">
        <w:t>instruction on a CER framework OR just after some initial instruction.</w:t>
      </w:r>
      <w:r w:rsidR="00971921">
        <w:t xml:space="preserve"> </w:t>
      </w:r>
      <w:r w:rsidR="00CD412C">
        <w:t>Learner</w:t>
      </w:r>
      <w:r w:rsidR="00971921">
        <w:t xml:space="preserve">s should be encouraged to share their choices and thinking with a partner. The </w:t>
      </w:r>
      <w:r w:rsidR="00CD412C">
        <w:t>teacher</w:t>
      </w:r>
      <w:r w:rsidR="00971921">
        <w:t xml:space="preserve"> should circulate around the room to observe the </w:t>
      </w:r>
      <w:r w:rsidR="00CD412C">
        <w:t>responses</w:t>
      </w:r>
      <w:r w:rsidR="00971921">
        <w:t xml:space="preserve">, and the conversation </w:t>
      </w:r>
      <w:r w:rsidR="00CE0A9C">
        <w:t xml:space="preserve">occurring between </w:t>
      </w:r>
      <w:r w:rsidR="00CD412C">
        <w:t>partners. Use this information to inform your ongoing instruction on the CER framework.</w:t>
      </w:r>
      <w:r w:rsidR="00CE0A9C">
        <w:t xml:space="preserve"> </w:t>
      </w:r>
    </w:p>
    <w:p w14:paraId="6BE78059" w14:textId="77777777" w:rsidR="005B3BE5" w:rsidRDefault="005B3BE5" w:rsidP="008C1084"/>
    <w:p w14:paraId="6B885738" w14:textId="6611CC91" w:rsidR="00CD412C" w:rsidRDefault="00CD412C" w:rsidP="008C1084">
      <w:r>
        <w:t>It is recommended to immediately use this probe to debrief as a whole class</w:t>
      </w:r>
      <w:r w:rsidR="00971921">
        <w:t xml:space="preserve">.  </w:t>
      </w:r>
      <w:r w:rsidR="00B82BEE">
        <w:t>What ideas do they have about EVIDENCE</w:t>
      </w:r>
      <w:r>
        <w:t xml:space="preserve">? </w:t>
      </w:r>
      <w:r w:rsidR="00B82BEE">
        <w:t>What opportunities do you have to move students’ understanding of EVIDENCE forward during upcoming instruction</w:t>
      </w:r>
      <w:r>
        <w:t xml:space="preserve">? </w:t>
      </w:r>
    </w:p>
    <w:p w14:paraId="2B33D2DD" w14:textId="1D993486" w:rsidR="009A4DAF" w:rsidRDefault="009A4DAF" w:rsidP="008C1084"/>
    <w:p w14:paraId="6A53B73C" w14:textId="77777777" w:rsidR="001E0495" w:rsidRPr="001E0495" w:rsidRDefault="001E0495" w:rsidP="008C1084">
      <w:pPr>
        <w:rPr>
          <w:b/>
          <w:sz w:val="32"/>
          <w:szCs w:val="32"/>
        </w:rPr>
      </w:pPr>
      <w:r w:rsidRPr="001E0495">
        <w:rPr>
          <w:b/>
          <w:sz w:val="32"/>
          <w:szCs w:val="32"/>
        </w:rPr>
        <w:t>References</w:t>
      </w:r>
    </w:p>
    <w:p w14:paraId="54CCC2E8" w14:textId="7B2D40BF" w:rsidR="000F311F" w:rsidRDefault="00CD412C" w:rsidP="008C1084">
      <w:r>
        <w:t xml:space="preserve">Supporting Grade 5-8 Students in Constructing Explanations in Science, McNeill &amp; </w:t>
      </w:r>
      <w:proofErr w:type="spellStart"/>
      <w:r>
        <w:t>Krajcik</w:t>
      </w:r>
      <w:proofErr w:type="spellEnd"/>
      <w:r>
        <w:t xml:space="preserve"> (2011)</w:t>
      </w:r>
    </w:p>
    <w:p w14:paraId="1219CC7C" w14:textId="1ECDBD7E" w:rsidR="00CD412C" w:rsidRDefault="00A33071" w:rsidP="008C1084">
      <w:hyperlink r:id="rId11" w:history="1">
        <w:r w:rsidR="00C612BC" w:rsidRPr="00BC73F2">
          <w:rPr>
            <w:rStyle w:val="Hyperlink"/>
          </w:rPr>
          <w:t>http://books.google.com/books/about/Supporting_Grade_5_8_Students_in_Constru.html?id=_PzIbwAACAAJ</w:t>
        </w:r>
      </w:hyperlink>
    </w:p>
    <w:p w14:paraId="184002E9" w14:textId="77777777" w:rsidR="00C612BC" w:rsidRDefault="00C612BC" w:rsidP="008C1084"/>
    <w:p w14:paraId="3A315E33" w14:textId="1693A209" w:rsidR="00A15EA1" w:rsidRDefault="00B82BEE" w:rsidP="008C1084">
      <w:r>
        <w:rPr>
          <w:i/>
          <w:noProof/>
        </w:rPr>
        <mc:AlternateContent>
          <mc:Choice Requires="wps">
            <w:drawing>
              <wp:anchor distT="0" distB="0" distL="114300" distR="114300" simplePos="0" relativeHeight="251661312" behindDoc="0" locked="0" layoutInCell="1" allowOverlap="1" wp14:anchorId="38BBED57" wp14:editId="0F0C8375">
                <wp:simplePos x="0" y="0"/>
                <wp:positionH relativeFrom="column">
                  <wp:posOffset>0</wp:posOffset>
                </wp:positionH>
                <wp:positionV relativeFrom="paragraph">
                  <wp:posOffset>60960</wp:posOffset>
                </wp:positionV>
                <wp:extent cx="2971800" cy="1371600"/>
                <wp:effectExtent l="0" t="0" r="25400" b="25400"/>
                <wp:wrapThrough wrapText="bothSides">
                  <wp:wrapPolygon edited="0">
                    <wp:start x="0" y="0"/>
                    <wp:lineTo x="0" y="21600"/>
                    <wp:lineTo x="21600" y="21600"/>
                    <wp:lineTo x="21600" y="0"/>
                    <wp:lineTo x="0" y="0"/>
                  </wp:wrapPolygon>
                </wp:wrapThrough>
                <wp:docPr id="4" name="Text Box 4"/>
                <wp:cNvGraphicFramePr/>
                <a:graphic xmlns:a="http://schemas.openxmlformats.org/drawingml/2006/main">
                  <a:graphicData uri="http://schemas.microsoft.com/office/word/2010/wordprocessingShape">
                    <wps:wsp>
                      <wps:cNvSpPr txBox="1"/>
                      <wps:spPr>
                        <a:xfrm>
                          <a:off x="0" y="0"/>
                          <a:ext cx="2971800" cy="1371600"/>
                        </a:xfrm>
                        <a:prstGeom prst="rect">
                          <a:avLst/>
                        </a:prstGeom>
                        <a:ln/>
                        <a:extLs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EC8C851" w14:textId="77777777" w:rsidR="00B82BEE" w:rsidRDefault="00B82BEE" w:rsidP="00B82BEE">
                            <w:r>
                              <w:t xml:space="preserve">Created by Kirk Robbins </w:t>
                            </w:r>
                          </w:p>
                          <w:p w14:paraId="77B9D750" w14:textId="77777777" w:rsidR="00B82BEE" w:rsidRDefault="00A33071" w:rsidP="00B82BEE">
                            <w:hyperlink r:id="rId12" w:history="1">
                              <w:r w:rsidR="00B82BEE" w:rsidRPr="00220F7F">
                                <w:rPr>
                                  <w:rStyle w:val="Hyperlink"/>
                                </w:rPr>
                                <w:t>robbinsk2@comcast.net</w:t>
                              </w:r>
                            </w:hyperlink>
                          </w:p>
                          <w:p w14:paraId="2F861D10" w14:textId="77777777" w:rsidR="00B82BEE" w:rsidRDefault="00A33071" w:rsidP="00B82BEE">
                            <w:hyperlink r:id="rId13" w:history="1">
                              <w:r w:rsidR="00B82BEE" w:rsidRPr="00BF5FF4">
                                <w:rPr>
                                  <w:rStyle w:val="Hyperlink"/>
                                </w:rPr>
                                <w:t>teachscience4all.wordpress.com</w:t>
                              </w:r>
                            </w:hyperlink>
                          </w:p>
                          <w:p w14:paraId="4715B22C" w14:textId="77777777" w:rsidR="00B82BEE" w:rsidRDefault="00B82BEE" w:rsidP="00B82BEE"/>
                          <w:p w14:paraId="26612724" w14:textId="77777777" w:rsidR="00B82BEE" w:rsidRDefault="00B82BEE" w:rsidP="00B82BEE">
                            <w:r>
                              <w:t xml:space="preserve">Based on the Formative Assessment Probe framework developed by Page </w:t>
                            </w:r>
                            <w:proofErr w:type="spellStart"/>
                            <w:r>
                              <w:t>Keeley</w:t>
                            </w:r>
                            <w:proofErr w:type="spellEnd"/>
                            <w:r>
                              <w:t xml:space="preserve"> in her </w:t>
                            </w:r>
                            <w:hyperlink r:id="rId14" w:history="1">
                              <w:r w:rsidRPr="00BF5FF4">
                                <w:rPr>
                                  <w:rStyle w:val="Hyperlink"/>
                                </w:rPr>
                                <w:t>Uncovering Student Ideas in Science</w:t>
                              </w:r>
                            </w:hyperlink>
                            <w:r>
                              <w:t xml:space="preserve"> series </w:t>
                            </w:r>
                          </w:p>
                          <w:p w14:paraId="78274BCB" w14:textId="77777777" w:rsidR="00B82BEE" w:rsidRDefault="00B82BEE" w:rsidP="00B82B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0;margin-top:4.8pt;width:234pt;height:10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" fillcolor="white [3201]" strokecolor="black [3200]" strokeweight="2pt">
                <v:textbox>
                  <w:txbxContent>
                    <w:p w14:paraId="7EC8C851" w14:textId="77777777" w:rsidR="00B82BEE" w:rsidRDefault="00B82BEE" w:rsidP="00B82BEE">
                      <w:r>
                        <w:t xml:space="preserve">Created by Kirk Robbins </w:t>
                      </w:r>
                    </w:p>
                    <w:p w14:paraId="77B9D750" w14:textId="77777777" w:rsidR="00B82BEE" w:rsidRDefault="00B82BEE" w:rsidP="00B82BEE">
                      <w:hyperlink r:id="rId15" w:history="1">
                        <w:r w:rsidRPr="00220F7F">
                          <w:rPr>
                            <w:rStyle w:val="Hyperlink"/>
                          </w:rPr>
                          <w:t>robbinsk2@comcast.net</w:t>
                        </w:r>
                      </w:hyperlink>
                    </w:p>
                    <w:p w14:paraId="2F861D10" w14:textId="77777777" w:rsidR="00B82BEE" w:rsidRDefault="00B82BEE" w:rsidP="00B82BEE">
                      <w:hyperlink r:id="rId16" w:history="1">
                        <w:proofErr w:type="gramStart"/>
                        <w:r w:rsidRPr="00BF5FF4">
                          <w:rPr>
                            <w:rStyle w:val="Hyperlink"/>
                          </w:rPr>
                          <w:t>teachscience4all.wordpress.com</w:t>
                        </w:r>
                        <w:proofErr w:type="gramEnd"/>
                      </w:hyperlink>
                    </w:p>
                    <w:p w14:paraId="4715B22C" w14:textId="77777777" w:rsidR="00B82BEE" w:rsidRDefault="00B82BEE" w:rsidP="00B82BEE"/>
                    <w:p w14:paraId="26612724" w14:textId="77777777" w:rsidR="00B82BEE" w:rsidRDefault="00B82BEE" w:rsidP="00B82BEE">
                      <w:r>
                        <w:t xml:space="preserve">Based on the Formative Assessment Probe framework developed by Page </w:t>
                      </w:r>
                      <w:proofErr w:type="spellStart"/>
                      <w:r>
                        <w:t>Keeley</w:t>
                      </w:r>
                      <w:proofErr w:type="spellEnd"/>
                      <w:r>
                        <w:t xml:space="preserve"> in her </w:t>
                      </w:r>
                      <w:hyperlink r:id="rId17" w:history="1">
                        <w:r w:rsidRPr="00BF5FF4">
                          <w:rPr>
                            <w:rStyle w:val="Hyperlink"/>
                          </w:rPr>
                          <w:t>Uncovering Student Ideas in Science</w:t>
                        </w:r>
                      </w:hyperlink>
                      <w:r>
                        <w:t xml:space="preserve"> series </w:t>
                      </w:r>
                    </w:p>
                    <w:p w14:paraId="78274BCB" w14:textId="77777777" w:rsidR="00B82BEE" w:rsidRDefault="00B82BEE" w:rsidP="00B82BEE"/>
                  </w:txbxContent>
                </v:textbox>
                <w10:wrap type="through"/>
              </v:shape>
            </w:pict>
          </mc:Fallback>
        </mc:AlternateContent>
      </w:r>
    </w:p>
    <w:p w14:paraId="3E10E25C" w14:textId="15B8B75D" w:rsidR="00CE0A9C" w:rsidRPr="00640270" w:rsidRDefault="00CE0A9C" w:rsidP="008C1084">
      <w:pPr>
        <w:rPr>
          <w:i/>
        </w:rPr>
      </w:pPr>
    </w:p>
    <w:sectPr w:rsidR="00CE0A9C" w:rsidRPr="00640270" w:rsidSect="008C1084">
      <w:type w:val="continuous"/>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5538F" w14:textId="77777777" w:rsidR="008605CC" w:rsidRDefault="008605CC" w:rsidP="005C7B21">
      <w:r>
        <w:separator/>
      </w:r>
    </w:p>
  </w:endnote>
  <w:endnote w:type="continuationSeparator" w:id="0">
    <w:p w14:paraId="67678FC7" w14:textId="77777777" w:rsidR="008605CC" w:rsidRDefault="008605CC" w:rsidP="005C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MT">
    <w:charset w:val="02"/>
    <w:family w:val="roman"/>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11" w:csb1="00000000"/>
  </w:font>
  <w:font w:name="Arial Black">
    <w:panose1 w:val="020B0A040201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789789"/>
      <w:docPartObj>
        <w:docPartGallery w:val="Page Numbers (Bottom of Page)"/>
        <w:docPartUnique/>
      </w:docPartObj>
    </w:sdtPr>
    <w:sdtEndPr>
      <w:rPr>
        <w:noProof/>
      </w:rPr>
    </w:sdtEndPr>
    <w:sdtContent>
      <w:p w14:paraId="2A662EB1" w14:textId="77777777" w:rsidR="008605CC" w:rsidRDefault="008605CC">
        <w:pPr>
          <w:pStyle w:val="Footer"/>
          <w:jc w:val="right"/>
        </w:pPr>
        <w:r>
          <w:fldChar w:fldCharType="begin"/>
        </w:r>
        <w:r>
          <w:instrText xml:space="preserve"> PAGE   \* MERGEFORMAT </w:instrText>
        </w:r>
        <w:r>
          <w:fldChar w:fldCharType="separate"/>
        </w:r>
        <w:r w:rsidR="00A33071">
          <w:rPr>
            <w:noProof/>
          </w:rPr>
          <w:t>1</w:t>
        </w:r>
        <w:r>
          <w:rPr>
            <w:noProof/>
          </w:rPr>
          <w:fldChar w:fldCharType="end"/>
        </w:r>
      </w:p>
    </w:sdtContent>
  </w:sdt>
  <w:p w14:paraId="2D19F7DF" w14:textId="77777777" w:rsidR="008605CC" w:rsidRPr="008C1084" w:rsidRDefault="008605CC">
    <w:pPr>
      <w:pStyle w:val="Footer"/>
      <w:rPr>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CC766" w14:textId="77777777" w:rsidR="008605CC" w:rsidRDefault="008605CC" w:rsidP="005C7B21">
      <w:r>
        <w:separator/>
      </w:r>
    </w:p>
  </w:footnote>
  <w:footnote w:type="continuationSeparator" w:id="0">
    <w:p w14:paraId="7902F3C9" w14:textId="77777777" w:rsidR="008605CC" w:rsidRDefault="008605CC" w:rsidP="005C7B2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21A35"/>
    <w:multiLevelType w:val="hybridMultilevel"/>
    <w:tmpl w:val="52421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0F4A82"/>
    <w:multiLevelType w:val="hybridMultilevel"/>
    <w:tmpl w:val="2202FFE2"/>
    <w:lvl w:ilvl="0" w:tplc="671C169E">
      <w:start w:val="1"/>
      <w:numFmt w:val="bullet"/>
      <w:lvlText w:val=""/>
      <w:lvlJc w:val="left"/>
      <w:pPr>
        <w:ind w:left="360" w:hanging="360"/>
      </w:pPr>
      <w:rPr>
        <w:rFonts w:ascii="Symbol MT" w:hAnsi="Symbol MT"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91D3122"/>
    <w:multiLevelType w:val="hybridMultilevel"/>
    <w:tmpl w:val="4210B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0D68CD"/>
    <w:multiLevelType w:val="hybridMultilevel"/>
    <w:tmpl w:val="D4D46D02"/>
    <w:lvl w:ilvl="0" w:tplc="F01E6DE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EC7"/>
    <w:rsid w:val="00013D7F"/>
    <w:rsid w:val="000361C1"/>
    <w:rsid w:val="000E2E42"/>
    <w:rsid w:val="000F311F"/>
    <w:rsid w:val="001062E8"/>
    <w:rsid w:val="00111910"/>
    <w:rsid w:val="00162688"/>
    <w:rsid w:val="001801BB"/>
    <w:rsid w:val="001B046D"/>
    <w:rsid w:val="001B170C"/>
    <w:rsid w:val="001C7D0E"/>
    <w:rsid w:val="001D4077"/>
    <w:rsid w:val="001D7717"/>
    <w:rsid w:val="001E0495"/>
    <w:rsid w:val="00225E25"/>
    <w:rsid w:val="00231250"/>
    <w:rsid w:val="0024072C"/>
    <w:rsid w:val="002749EA"/>
    <w:rsid w:val="002A5EB2"/>
    <w:rsid w:val="00312A18"/>
    <w:rsid w:val="00317A4C"/>
    <w:rsid w:val="00322474"/>
    <w:rsid w:val="0042363E"/>
    <w:rsid w:val="00457DCE"/>
    <w:rsid w:val="004A6366"/>
    <w:rsid w:val="00531EC7"/>
    <w:rsid w:val="005611E9"/>
    <w:rsid w:val="00573B75"/>
    <w:rsid w:val="005B3BE5"/>
    <w:rsid w:val="005C7B21"/>
    <w:rsid w:val="00607F44"/>
    <w:rsid w:val="00622CEC"/>
    <w:rsid w:val="00624F25"/>
    <w:rsid w:val="00640270"/>
    <w:rsid w:val="0064556D"/>
    <w:rsid w:val="00663629"/>
    <w:rsid w:val="006A5100"/>
    <w:rsid w:val="006D104E"/>
    <w:rsid w:val="00735437"/>
    <w:rsid w:val="00854087"/>
    <w:rsid w:val="008605CC"/>
    <w:rsid w:val="008B451C"/>
    <w:rsid w:val="008C1084"/>
    <w:rsid w:val="008D423D"/>
    <w:rsid w:val="008F5B29"/>
    <w:rsid w:val="008F786F"/>
    <w:rsid w:val="00942A69"/>
    <w:rsid w:val="009635F3"/>
    <w:rsid w:val="00971921"/>
    <w:rsid w:val="009A4DAF"/>
    <w:rsid w:val="00A1061A"/>
    <w:rsid w:val="00A15EA1"/>
    <w:rsid w:val="00A33071"/>
    <w:rsid w:val="00A81445"/>
    <w:rsid w:val="00B615C3"/>
    <w:rsid w:val="00B75D6C"/>
    <w:rsid w:val="00B82BEE"/>
    <w:rsid w:val="00C612BC"/>
    <w:rsid w:val="00CD412C"/>
    <w:rsid w:val="00CE0A9C"/>
    <w:rsid w:val="00D10FFF"/>
    <w:rsid w:val="00D21DB5"/>
    <w:rsid w:val="00D31285"/>
    <w:rsid w:val="00D32ED2"/>
    <w:rsid w:val="00DB397A"/>
    <w:rsid w:val="00DC15EF"/>
    <w:rsid w:val="00DC1BC4"/>
    <w:rsid w:val="00E31CF8"/>
    <w:rsid w:val="00E533E5"/>
    <w:rsid w:val="00E556A6"/>
    <w:rsid w:val="00EA0200"/>
    <w:rsid w:val="00EA628B"/>
    <w:rsid w:val="00F1575C"/>
    <w:rsid w:val="00F24065"/>
    <w:rsid w:val="00F83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ADD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C7B21"/>
    <w:rPr>
      <w:rFonts w:ascii="Tahoma" w:hAnsi="Tahoma" w:cs="Tahoma"/>
      <w:sz w:val="16"/>
      <w:szCs w:val="16"/>
    </w:rPr>
  </w:style>
  <w:style w:type="character" w:customStyle="1" w:styleId="BalloonTextChar">
    <w:name w:val="Balloon Text Char"/>
    <w:basedOn w:val="DefaultParagraphFont"/>
    <w:link w:val="BalloonText"/>
    <w:uiPriority w:val="99"/>
    <w:semiHidden/>
    <w:rsid w:val="005C7B21"/>
    <w:rPr>
      <w:rFonts w:ascii="Tahoma" w:hAnsi="Tahoma" w:cs="Tahoma"/>
      <w:sz w:val="16"/>
      <w:szCs w:val="16"/>
    </w:rPr>
  </w:style>
  <w:style w:type="paragraph" w:styleId="Header">
    <w:name w:val="header"/>
    <w:basedOn w:val="Normal"/>
    <w:link w:val="HeaderChar"/>
    <w:uiPriority w:val="99"/>
    <w:unhideWhenUsed/>
    <w:rsid w:val="005C7B21"/>
    <w:pPr>
      <w:tabs>
        <w:tab w:val="center" w:pos="4680"/>
        <w:tab w:val="right" w:pos="9360"/>
      </w:tabs>
    </w:pPr>
  </w:style>
  <w:style w:type="character" w:customStyle="1" w:styleId="HeaderChar">
    <w:name w:val="Header Char"/>
    <w:basedOn w:val="DefaultParagraphFont"/>
    <w:link w:val="Header"/>
    <w:uiPriority w:val="99"/>
    <w:rsid w:val="005C7B21"/>
  </w:style>
  <w:style w:type="paragraph" w:styleId="Footer">
    <w:name w:val="footer"/>
    <w:basedOn w:val="Normal"/>
    <w:link w:val="FooterChar"/>
    <w:uiPriority w:val="99"/>
    <w:unhideWhenUsed/>
    <w:rsid w:val="005C7B21"/>
    <w:pPr>
      <w:tabs>
        <w:tab w:val="center" w:pos="4680"/>
        <w:tab w:val="right" w:pos="9360"/>
      </w:tabs>
    </w:pPr>
  </w:style>
  <w:style w:type="character" w:customStyle="1" w:styleId="FooterChar">
    <w:name w:val="Footer Char"/>
    <w:basedOn w:val="DefaultParagraphFont"/>
    <w:link w:val="Footer"/>
    <w:uiPriority w:val="99"/>
    <w:rsid w:val="005C7B21"/>
  </w:style>
  <w:style w:type="character" w:styleId="Hyperlink">
    <w:name w:val="Hyperlink"/>
    <w:basedOn w:val="DefaultParagraphFont"/>
    <w:uiPriority w:val="99"/>
    <w:unhideWhenUsed/>
    <w:rsid w:val="00A15EA1"/>
    <w:rPr>
      <w:color w:val="0000FF" w:themeColor="hyperlink"/>
      <w:u w:val="single"/>
    </w:rPr>
  </w:style>
  <w:style w:type="paragraph" w:styleId="ListParagraph">
    <w:name w:val="List Paragraph"/>
    <w:basedOn w:val="Normal"/>
    <w:uiPriority w:val="34"/>
    <w:qFormat/>
    <w:rsid w:val="00A81445"/>
    <w:pPr>
      <w:ind w:left="720"/>
      <w:contextualSpacing/>
    </w:pPr>
  </w:style>
  <w:style w:type="character" w:styleId="CommentReference">
    <w:name w:val="annotation reference"/>
    <w:basedOn w:val="DefaultParagraphFont"/>
    <w:uiPriority w:val="99"/>
    <w:semiHidden/>
    <w:unhideWhenUsed/>
    <w:rsid w:val="00EA0200"/>
    <w:rPr>
      <w:sz w:val="18"/>
      <w:szCs w:val="18"/>
    </w:rPr>
  </w:style>
  <w:style w:type="paragraph" w:styleId="CommentText">
    <w:name w:val="annotation text"/>
    <w:basedOn w:val="Normal"/>
    <w:link w:val="CommentTextChar"/>
    <w:uiPriority w:val="99"/>
    <w:semiHidden/>
    <w:unhideWhenUsed/>
    <w:rsid w:val="00EA0200"/>
    <w:rPr>
      <w:sz w:val="24"/>
      <w:szCs w:val="24"/>
    </w:rPr>
  </w:style>
  <w:style w:type="character" w:customStyle="1" w:styleId="CommentTextChar">
    <w:name w:val="Comment Text Char"/>
    <w:basedOn w:val="DefaultParagraphFont"/>
    <w:link w:val="CommentText"/>
    <w:uiPriority w:val="99"/>
    <w:semiHidden/>
    <w:rsid w:val="00EA0200"/>
    <w:rPr>
      <w:sz w:val="24"/>
      <w:szCs w:val="24"/>
    </w:rPr>
  </w:style>
  <w:style w:type="paragraph" w:styleId="CommentSubject">
    <w:name w:val="annotation subject"/>
    <w:basedOn w:val="CommentText"/>
    <w:next w:val="CommentText"/>
    <w:link w:val="CommentSubjectChar"/>
    <w:uiPriority w:val="99"/>
    <w:semiHidden/>
    <w:unhideWhenUsed/>
    <w:rsid w:val="00EA0200"/>
    <w:rPr>
      <w:b/>
      <w:bCs/>
      <w:sz w:val="20"/>
      <w:szCs w:val="20"/>
    </w:rPr>
  </w:style>
  <w:style w:type="character" w:customStyle="1" w:styleId="CommentSubjectChar">
    <w:name w:val="Comment Subject Char"/>
    <w:basedOn w:val="CommentTextChar"/>
    <w:link w:val="CommentSubject"/>
    <w:uiPriority w:val="99"/>
    <w:semiHidden/>
    <w:rsid w:val="00EA020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1E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C7B21"/>
    <w:rPr>
      <w:rFonts w:ascii="Tahoma" w:hAnsi="Tahoma" w:cs="Tahoma"/>
      <w:sz w:val="16"/>
      <w:szCs w:val="16"/>
    </w:rPr>
  </w:style>
  <w:style w:type="character" w:customStyle="1" w:styleId="BalloonTextChar">
    <w:name w:val="Balloon Text Char"/>
    <w:basedOn w:val="DefaultParagraphFont"/>
    <w:link w:val="BalloonText"/>
    <w:uiPriority w:val="99"/>
    <w:semiHidden/>
    <w:rsid w:val="005C7B21"/>
    <w:rPr>
      <w:rFonts w:ascii="Tahoma" w:hAnsi="Tahoma" w:cs="Tahoma"/>
      <w:sz w:val="16"/>
      <w:szCs w:val="16"/>
    </w:rPr>
  </w:style>
  <w:style w:type="paragraph" w:styleId="Header">
    <w:name w:val="header"/>
    <w:basedOn w:val="Normal"/>
    <w:link w:val="HeaderChar"/>
    <w:uiPriority w:val="99"/>
    <w:unhideWhenUsed/>
    <w:rsid w:val="005C7B21"/>
    <w:pPr>
      <w:tabs>
        <w:tab w:val="center" w:pos="4680"/>
        <w:tab w:val="right" w:pos="9360"/>
      </w:tabs>
    </w:pPr>
  </w:style>
  <w:style w:type="character" w:customStyle="1" w:styleId="HeaderChar">
    <w:name w:val="Header Char"/>
    <w:basedOn w:val="DefaultParagraphFont"/>
    <w:link w:val="Header"/>
    <w:uiPriority w:val="99"/>
    <w:rsid w:val="005C7B21"/>
  </w:style>
  <w:style w:type="paragraph" w:styleId="Footer">
    <w:name w:val="footer"/>
    <w:basedOn w:val="Normal"/>
    <w:link w:val="FooterChar"/>
    <w:uiPriority w:val="99"/>
    <w:unhideWhenUsed/>
    <w:rsid w:val="005C7B21"/>
    <w:pPr>
      <w:tabs>
        <w:tab w:val="center" w:pos="4680"/>
        <w:tab w:val="right" w:pos="9360"/>
      </w:tabs>
    </w:pPr>
  </w:style>
  <w:style w:type="character" w:customStyle="1" w:styleId="FooterChar">
    <w:name w:val="Footer Char"/>
    <w:basedOn w:val="DefaultParagraphFont"/>
    <w:link w:val="Footer"/>
    <w:uiPriority w:val="99"/>
    <w:rsid w:val="005C7B21"/>
  </w:style>
  <w:style w:type="character" w:styleId="Hyperlink">
    <w:name w:val="Hyperlink"/>
    <w:basedOn w:val="DefaultParagraphFont"/>
    <w:uiPriority w:val="99"/>
    <w:unhideWhenUsed/>
    <w:rsid w:val="00A15EA1"/>
    <w:rPr>
      <w:color w:val="0000FF" w:themeColor="hyperlink"/>
      <w:u w:val="single"/>
    </w:rPr>
  </w:style>
  <w:style w:type="paragraph" w:styleId="ListParagraph">
    <w:name w:val="List Paragraph"/>
    <w:basedOn w:val="Normal"/>
    <w:uiPriority w:val="34"/>
    <w:qFormat/>
    <w:rsid w:val="00A81445"/>
    <w:pPr>
      <w:ind w:left="720"/>
      <w:contextualSpacing/>
    </w:pPr>
  </w:style>
  <w:style w:type="character" w:styleId="CommentReference">
    <w:name w:val="annotation reference"/>
    <w:basedOn w:val="DefaultParagraphFont"/>
    <w:uiPriority w:val="99"/>
    <w:semiHidden/>
    <w:unhideWhenUsed/>
    <w:rsid w:val="00EA0200"/>
    <w:rPr>
      <w:sz w:val="18"/>
      <w:szCs w:val="18"/>
    </w:rPr>
  </w:style>
  <w:style w:type="paragraph" w:styleId="CommentText">
    <w:name w:val="annotation text"/>
    <w:basedOn w:val="Normal"/>
    <w:link w:val="CommentTextChar"/>
    <w:uiPriority w:val="99"/>
    <w:semiHidden/>
    <w:unhideWhenUsed/>
    <w:rsid w:val="00EA0200"/>
    <w:rPr>
      <w:sz w:val="24"/>
      <w:szCs w:val="24"/>
    </w:rPr>
  </w:style>
  <w:style w:type="character" w:customStyle="1" w:styleId="CommentTextChar">
    <w:name w:val="Comment Text Char"/>
    <w:basedOn w:val="DefaultParagraphFont"/>
    <w:link w:val="CommentText"/>
    <w:uiPriority w:val="99"/>
    <w:semiHidden/>
    <w:rsid w:val="00EA0200"/>
    <w:rPr>
      <w:sz w:val="24"/>
      <w:szCs w:val="24"/>
    </w:rPr>
  </w:style>
  <w:style w:type="paragraph" w:styleId="CommentSubject">
    <w:name w:val="annotation subject"/>
    <w:basedOn w:val="CommentText"/>
    <w:next w:val="CommentText"/>
    <w:link w:val="CommentSubjectChar"/>
    <w:uiPriority w:val="99"/>
    <w:semiHidden/>
    <w:unhideWhenUsed/>
    <w:rsid w:val="00EA0200"/>
    <w:rPr>
      <w:b/>
      <w:bCs/>
      <w:sz w:val="20"/>
      <w:szCs w:val="20"/>
    </w:rPr>
  </w:style>
  <w:style w:type="character" w:customStyle="1" w:styleId="CommentSubjectChar">
    <w:name w:val="Comment Subject Char"/>
    <w:basedOn w:val="CommentTextChar"/>
    <w:link w:val="CommentSubject"/>
    <w:uiPriority w:val="99"/>
    <w:semiHidden/>
    <w:rsid w:val="00EA02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ooks.google.com/books/about/Supporting_Grade_5_8_Students_in_Constru.html?id=_PzIbwAACAAJ" TargetMode="External"/><Relationship Id="rId12" Type="http://schemas.openxmlformats.org/officeDocument/2006/relationships/hyperlink" Target="mailto:robbinsk2@comcast.net" TargetMode="External"/><Relationship Id="rId13" Type="http://schemas.openxmlformats.org/officeDocument/2006/relationships/hyperlink" Target="http://teachscience4all.wordpress.com/" TargetMode="External"/><Relationship Id="rId14" Type="http://schemas.openxmlformats.org/officeDocument/2006/relationships/hyperlink" Target="http://uncoveringstudentideas.org/" TargetMode="External"/><Relationship Id="rId15" Type="http://schemas.openxmlformats.org/officeDocument/2006/relationships/hyperlink" Target="mailto:robbinsk2@comcast.net" TargetMode="External"/><Relationship Id="rId16" Type="http://schemas.openxmlformats.org/officeDocument/2006/relationships/hyperlink" Target="http://teachscience4all.wordpress.com/" TargetMode="External"/><Relationship Id="rId17" Type="http://schemas.openxmlformats.org/officeDocument/2006/relationships/hyperlink" Target="http://uncoveringstudentideas.org/"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660</Words>
  <Characters>3764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ESD 105</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Brown</dc:creator>
  <cp:lastModifiedBy>Kirk Robbins</cp:lastModifiedBy>
  <cp:revision>10</cp:revision>
  <cp:lastPrinted>2012-11-08T19:07:00Z</cp:lastPrinted>
  <dcterms:created xsi:type="dcterms:W3CDTF">2012-11-08T02:52:00Z</dcterms:created>
  <dcterms:modified xsi:type="dcterms:W3CDTF">2013-02-18T18:46:00Z</dcterms:modified>
</cp:coreProperties>
</file>